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273574B3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86367F">
        <w:rPr>
          <w:rFonts w:ascii="Cambria" w:hAnsi="Cambria"/>
          <w:sz w:val="28"/>
          <w:szCs w:val="28"/>
        </w:rPr>
        <w:t xml:space="preserve"> Minutes</w:t>
      </w:r>
    </w:p>
    <w:p w14:paraId="3B952EBE" w14:textId="5A060348" w:rsidR="007267EE" w:rsidRPr="007267EE" w:rsidRDefault="00BB7A6A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7C1C658E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66B770CA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86367F">
        <w:rPr>
          <w:rFonts w:ascii="Cambria" w:hAnsi="Cambria"/>
          <w:sz w:val="28"/>
          <w:szCs w:val="28"/>
        </w:rPr>
        <w:t>, Lori Alyea, Ray Jordan, Tanya Pettiford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05DD523F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6649D1">
        <w:rPr>
          <w:rFonts w:ascii="Cambria" w:hAnsi="Cambria"/>
          <w:sz w:val="28"/>
          <w:szCs w:val="28"/>
        </w:rPr>
        <w:t xml:space="preserve">Raymond called </w:t>
      </w:r>
      <w:r w:rsidR="007267EE" w:rsidRPr="00686196">
        <w:rPr>
          <w:rFonts w:ascii="Cambria" w:hAnsi="Cambria"/>
          <w:sz w:val="28"/>
          <w:szCs w:val="28"/>
        </w:rPr>
        <w:t xml:space="preserve">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6649D1">
        <w:rPr>
          <w:rFonts w:ascii="Cambria" w:hAnsi="Cambria"/>
          <w:sz w:val="28"/>
          <w:szCs w:val="28"/>
        </w:rPr>
        <w:t xml:space="preserve"> at 6:28pm</w:t>
      </w:r>
    </w:p>
    <w:p w14:paraId="72A06B8B" w14:textId="200D0CB9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</w:t>
      </w:r>
      <w:r w:rsidR="00C93734">
        <w:rPr>
          <w:rFonts w:ascii="Cambria" w:hAnsi="Cambria"/>
          <w:sz w:val="28"/>
          <w:szCs w:val="28"/>
        </w:rPr>
        <w:t>The Board</w:t>
      </w:r>
      <w:r w:rsidR="005E7BC3">
        <w:rPr>
          <w:rFonts w:ascii="Cambria" w:hAnsi="Cambria"/>
          <w:sz w:val="28"/>
          <w:szCs w:val="28"/>
        </w:rPr>
        <w:t xml:space="preserve"> </w:t>
      </w:r>
      <w:r w:rsidR="00C93734">
        <w:rPr>
          <w:rFonts w:ascii="Cambria" w:hAnsi="Cambria"/>
          <w:sz w:val="28"/>
          <w:szCs w:val="28"/>
        </w:rPr>
        <w:t>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C93734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C93734">
        <w:rPr>
          <w:rFonts w:ascii="Cambria" w:hAnsi="Cambria"/>
          <w:sz w:val="28"/>
          <w:szCs w:val="28"/>
        </w:rPr>
        <w:t>. Tina motioned to accept the minutes as written, Janet 2</w:t>
      </w:r>
      <w:r w:rsidR="00C93734" w:rsidRPr="00C93734">
        <w:rPr>
          <w:rFonts w:ascii="Cambria" w:hAnsi="Cambria"/>
          <w:sz w:val="28"/>
          <w:szCs w:val="28"/>
          <w:vertAlign w:val="superscript"/>
        </w:rPr>
        <w:t>nd</w:t>
      </w:r>
      <w:r w:rsidR="00C93734">
        <w:rPr>
          <w:rFonts w:ascii="Cambria" w:hAnsi="Cambria"/>
          <w:sz w:val="28"/>
          <w:szCs w:val="28"/>
        </w:rPr>
        <w:t xml:space="preserve"> and all were in favor</w:t>
      </w:r>
      <w:r w:rsidR="009C532D">
        <w:rPr>
          <w:rFonts w:ascii="Cambria" w:hAnsi="Cambria"/>
          <w:sz w:val="28"/>
          <w:szCs w:val="28"/>
        </w:rPr>
        <w:t xml:space="preserve">.  </w:t>
      </w:r>
    </w:p>
    <w:p w14:paraId="50FB595D" w14:textId="77777777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</w:p>
    <w:p w14:paraId="0B9F6849" w14:textId="19EDB3B1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 xml:space="preserve">- </w:t>
      </w:r>
      <w:r w:rsidR="008B5FD0">
        <w:rPr>
          <w:rFonts w:ascii="Cambria" w:hAnsi="Cambria"/>
          <w:sz w:val="28"/>
          <w:szCs w:val="28"/>
        </w:rPr>
        <w:t xml:space="preserve">There was a brief discussion regarding </w:t>
      </w:r>
      <w:r w:rsidR="003538EB">
        <w:rPr>
          <w:rFonts w:ascii="Cambria" w:hAnsi="Cambria"/>
          <w:sz w:val="28"/>
          <w:szCs w:val="28"/>
        </w:rPr>
        <w:t xml:space="preserve">Junkyard violations at 48 River Rd, with Raymond Jordan, property owner.  </w:t>
      </w:r>
      <w:r w:rsidR="00733E71">
        <w:rPr>
          <w:rFonts w:ascii="Cambria" w:hAnsi="Cambria"/>
          <w:sz w:val="28"/>
          <w:szCs w:val="28"/>
        </w:rPr>
        <w:t xml:space="preserve">Raymond Poulin motioned to drop the proposed fine down to $250 and </w:t>
      </w:r>
      <w:r w:rsidR="00116B9D">
        <w:rPr>
          <w:rFonts w:ascii="Cambria" w:hAnsi="Cambria"/>
          <w:sz w:val="28"/>
          <w:szCs w:val="28"/>
        </w:rPr>
        <w:t>to have the property owner sign a letter noting the necessary upkeep of the property for the future.  Janet 2</w:t>
      </w:r>
      <w:r w:rsidR="00116B9D" w:rsidRPr="00116B9D">
        <w:rPr>
          <w:rFonts w:ascii="Cambria" w:hAnsi="Cambria"/>
          <w:sz w:val="28"/>
          <w:szCs w:val="28"/>
          <w:vertAlign w:val="superscript"/>
        </w:rPr>
        <w:t>nd</w:t>
      </w:r>
      <w:r w:rsidR="00116B9D">
        <w:rPr>
          <w:rFonts w:ascii="Cambria" w:hAnsi="Cambria"/>
          <w:sz w:val="28"/>
          <w:szCs w:val="28"/>
        </w:rPr>
        <w:t xml:space="preserve"> and all were in favor.  Stacie will draft the letter and once it is approved all parties will sign the letter</w:t>
      </w:r>
      <w:r w:rsidR="00D819CE">
        <w:rPr>
          <w:rFonts w:ascii="Cambria" w:hAnsi="Cambria"/>
          <w:sz w:val="28"/>
          <w:szCs w:val="28"/>
        </w:rPr>
        <w:t>.</w:t>
      </w:r>
    </w:p>
    <w:p w14:paraId="76678F9F" w14:textId="0882E7E2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7BDBD1E6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DE0A85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DE0A8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DE0A8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</w:t>
      </w:r>
      <w:r w:rsidR="00DE0A85">
        <w:rPr>
          <w:rFonts w:ascii="Cambria" w:hAnsi="Cambria"/>
          <w:sz w:val="28"/>
          <w:szCs w:val="28"/>
        </w:rPr>
        <w:t xml:space="preserve">the </w:t>
      </w:r>
      <w:r w:rsidR="004A50EA" w:rsidRPr="00686196">
        <w:rPr>
          <w:rFonts w:ascii="Cambria" w:hAnsi="Cambria"/>
          <w:sz w:val="28"/>
          <w:szCs w:val="28"/>
        </w:rPr>
        <w:t>payroll</w:t>
      </w:r>
      <w:r w:rsidR="00EB42E8">
        <w:rPr>
          <w:rFonts w:ascii="Cambria" w:hAnsi="Cambria"/>
          <w:sz w:val="28"/>
          <w:szCs w:val="28"/>
        </w:rPr>
        <w:t xml:space="preserve"> and A/P warrants</w:t>
      </w:r>
    </w:p>
    <w:p w14:paraId="0EC0DF82" w14:textId="5143F993" w:rsidR="00C33237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D819CE">
        <w:rPr>
          <w:rFonts w:ascii="Cambria" w:hAnsi="Cambria"/>
          <w:sz w:val="28"/>
          <w:szCs w:val="28"/>
        </w:rPr>
        <w:t>- The Board entered i</w:t>
      </w:r>
      <w:r w:rsidR="00C64032">
        <w:rPr>
          <w:rFonts w:ascii="Cambria" w:hAnsi="Cambria"/>
          <w:sz w:val="28"/>
          <w:szCs w:val="28"/>
        </w:rPr>
        <w:t>nto executive session at 6:48 pm for person</w:t>
      </w:r>
      <w:r w:rsidR="009D506B">
        <w:rPr>
          <w:rFonts w:ascii="Cambria" w:hAnsi="Cambria"/>
          <w:sz w:val="28"/>
          <w:szCs w:val="28"/>
        </w:rPr>
        <w:t>n</w:t>
      </w:r>
      <w:r w:rsidR="00C64032">
        <w:rPr>
          <w:rFonts w:ascii="Cambria" w:hAnsi="Cambria"/>
          <w:sz w:val="28"/>
          <w:szCs w:val="28"/>
        </w:rPr>
        <w:t>el matters</w:t>
      </w:r>
      <w:r w:rsidR="000104F9">
        <w:rPr>
          <w:rFonts w:ascii="Cambria" w:hAnsi="Cambria"/>
          <w:sz w:val="28"/>
          <w:szCs w:val="28"/>
        </w:rPr>
        <w:t xml:space="preserve">.  </w:t>
      </w:r>
      <w:r w:rsidR="0073496D">
        <w:rPr>
          <w:rFonts w:ascii="Cambria" w:hAnsi="Cambria"/>
          <w:sz w:val="28"/>
          <w:szCs w:val="28"/>
        </w:rPr>
        <w:t xml:space="preserve">At 7:17 pm the Board entered back into the public meeting.  </w:t>
      </w:r>
      <w:r w:rsidR="00525B95">
        <w:rPr>
          <w:rFonts w:ascii="Cambria" w:hAnsi="Cambria"/>
          <w:sz w:val="28"/>
          <w:szCs w:val="28"/>
        </w:rPr>
        <w:t xml:space="preserve">Janet motioned to contact the town’s </w:t>
      </w:r>
      <w:r w:rsidR="00085F33">
        <w:rPr>
          <w:rFonts w:ascii="Cambria" w:hAnsi="Cambria"/>
          <w:sz w:val="28"/>
          <w:szCs w:val="28"/>
        </w:rPr>
        <w:t>attorney to see if there were enough grounds to terminate</w:t>
      </w:r>
      <w:r w:rsidR="00DF1666">
        <w:rPr>
          <w:rFonts w:ascii="Cambria" w:hAnsi="Cambria"/>
          <w:sz w:val="28"/>
          <w:szCs w:val="28"/>
        </w:rPr>
        <w:t xml:space="preserve"> the ACO</w:t>
      </w:r>
      <w:r w:rsidR="009906B1">
        <w:rPr>
          <w:rFonts w:ascii="Cambria" w:hAnsi="Cambria"/>
          <w:sz w:val="28"/>
          <w:szCs w:val="28"/>
        </w:rPr>
        <w:t>, Raymond 2</w:t>
      </w:r>
      <w:r w:rsidR="009906B1" w:rsidRPr="009906B1">
        <w:rPr>
          <w:rFonts w:ascii="Cambria" w:hAnsi="Cambria"/>
          <w:sz w:val="28"/>
          <w:szCs w:val="28"/>
          <w:vertAlign w:val="superscript"/>
        </w:rPr>
        <w:t>nd</w:t>
      </w:r>
      <w:r w:rsidR="009906B1">
        <w:rPr>
          <w:rFonts w:ascii="Cambria" w:hAnsi="Cambria"/>
          <w:sz w:val="28"/>
          <w:szCs w:val="28"/>
        </w:rPr>
        <w:t xml:space="preserve"> and all were in favor.</w:t>
      </w:r>
    </w:p>
    <w:p w14:paraId="2CE05C4D" w14:textId="3CAF597B" w:rsidR="00955B43" w:rsidRDefault="00955B43" w:rsidP="00335C9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0A6B8437" w14:textId="04980E45" w:rsidR="00C12C31" w:rsidRDefault="0030512A" w:rsidP="0061565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F283482" w14:textId="53778281" w:rsidR="00DE6BFB" w:rsidRDefault="004C631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5ED4C098" w14:textId="1F21F057" w:rsidR="007267EE" w:rsidRDefault="0001457A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</w:t>
      </w:r>
      <w:r w:rsidR="007267EE" w:rsidRPr="00686196">
        <w:rPr>
          <w:rFonts w:ascii="Cambria" w:hAnsi="Cambria"/>
          <w:sz w:val="28"/>
          <w:szCs w:val="28"/>
        </w:rPr>
        <w:t>djourn</w:t>
      </w:r>
      <w:r>
        <w:rPr>
          <w:rFonts w:ascii="Cambria" w:hAnsi="Cambria"/>
          <w:sz w:val="28"/>
          <w:szCs w:val="28"/>
        </w:rPr>
        <w:t>ed at 7:17 pm</w:t>
      </w:r>
    </w:p>
    <w:p w14:paraId="071BA2A1" w14:textId="5B9BAB1C" w:rsidR="00B60160" w:rsidRPr="00B60160" w:rsidRDefault="00B60160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B60160">
        <w:rPr>
          <w:rFonts w:ascii="Cambria" w:hAnsi="Cambria"/>
          <w:i/>
          <w:iCs/>
          <w:sz w:val="28"/>
          <w:szCs w:val="28"/>
        </w:rPr>
        <w:t>These minutes were approved by the Board at the December 5</w:t>
      </w:r>
      <w:r w:rsidRPr="00B60160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B60160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B60160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Pr="00B60160" w:rsidRDefault="00E21868" w:rsidP="00686196">
      <w:pPr>
        <w:pStyle w:val="NoSpacing"/>
        <w:rPr>
          <w:i/>
          <w:iCs/>
        </w:rPr>
      </w:pPr>
    </w:p>
    <w:sectPr w:rsidR="00E21868" w:rsidRPr="00B60160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4CFF" w14:textId="77777777" w:rsidR="00185435" w:rsidRDefault="00185435" w:rsidP="00A113F4">
      <w:pPr>
        <w:spacing w:after="0" w:line="240" w:lineRule="auto"/>
      </w:pPr>
      <w:r>
        <w:separator/>
      </w:r>
    </w:p>
  </w:endnote>
  <w:endnote w:type="continuationSeparator" w:id="0">
    <w:p w14:paraId="31D40B34" w14:textId="77777777" w:rsidR="00185435" w:rsidRDefault="00185435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F6B4" w14:textId="77777777" w:rsidR="00185435" w:rsidRDefault="00185435" w:rsidP="00A113F4">
      <w:pPr>
        <w:spacing w:after="0" w:line="240" w:lineRule="auto"/>
      </w:pPr>
      <w:r>
        <w:separator/>
      </w:r>
    </w:p>
  </w:footnote>
  <w:footnote w:type="continuationSeparator" w:id="0">
    <w:p w14:paraId="2F30740A" w14:textId="77777777" w:rsidR="00185435" w:rsidRDefault="00185435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104F9"/>
    <w:rsid w:val="0001457A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85F33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16B9D"/>
    <w:rsid w:val="00130A9A"/>
    <w:rsid w:val="00166101"/>
    <w:rsid w:val="00171E72"/>
    <w:rsid w:val="00172547"/>
    <w:rsid w:val="00176A08"/>
    <w:rsid w:val="00185435"/>
    <w:rsid w:val="0019170D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A5946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38EB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25B95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307D3"/>
    <w:rsid w:val="0064052C"/>
    <w:rsid w:val="00655CE5"/>
    <w:rsid w:val="00656A81"/>
    <w:rsid w:val="0066021C"/>
    <w:rsid w:val="0066281D"/>
    <w:rsid w:val="006649D1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20AC"/>
    <w:rsid w:val="00733E71"/>
    <w:rsid w:val="00733E9A"/>
    <w:rsid w:val="0073496D"/>
    <w:rsid w:val="0075639E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6367F"/>
    <w:rsid w:val="00874A7C"/>
    <w:rsid w:val="008A320C"/>
    <w:rsid w:val="008A361B"/>
    <w:rsid w:val="008A6F08"/>
    <w:rsid w:val="008B1976"/>
    <w:rsid w:val="008B1B3A"/>
    <w:rsid w:val="008B3CEF"/>
    <w:rsid w:val="008B4341"/>
    <w:rsid w:val="008B5FD0"/>
    <w:rsid w:val="008C03A6"/>
    <w:rsid w:val="008C139D"/>
    <w:rsid w:val="008C6D00"/>
    <w:rsid w:val="008D697D"/>
    <w:rsid w:val="008F4C9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906B1"/>
    <w:rsid w:val="009B3A02"/>
    <w:rsid w:val="009B5AB9"/>
    <w:rsid w:val="009C1DEF"/>
    <w:rsid w:val="009C532D"/>
    <w:rsid w:val="009D506B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0160"/>
    <w:rsid w:val="00B66502"/>
    <w:rsid w:val="00B75028"/>
    <w:rsid w:val="00B96052"/>
    <w:rsid w:val="00B960F2"/>
    <w:rsid w:val="00BA5076"/>
    <w:rsid w:val="00BB73FB"/>
    <w:rsid w:val="00BB7A6A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032"/>
    <w:rsid w:val="00C64D06"/>
    <w:rsid w:val="00C93734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819CE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0A85"/>
    <w:rsid w:val="00DE15D9"/>
    <w:rsid w:val="00DE4717"/>
    <w:rsid w:val="00DE6BFB"/>
    <w:rsid w:val="00DF1666"/>
    <w:rsid w:val="00E0048D"/>
    <w:rsid w:val="00E009BD"/>
    <w:rsid w:val="00E1305A"/>
    <w:rsid w:val="00E21868"/>
    <w:rsid w:val="00E27A51"/>
    <w:rsid w:val="00E3008A"/>
    <w:rsid w:val="00E34F80"/>
    <w:rsid w:val="00E51EE2"/>
    <w:rsid w:val="00E55FCB"/>
    <w:rsid w:val="00E61678"/>
    <w:rsid w:val="00E65842"/>
    <w:rsid w:val="00E660D7"/>
    <w:rsid w:val="00E71425"/>
    <w:rsid w:val="00E97817"/>
    <w:rsid w:val="00EA3E1F"/>
    <w:rsid w:val="00EB4066"/>
    <w:rsid w:val="00EB42E8"/>
    <w:rsid w:val="00EB7887"/>
    <w:rsid w:val="00EB7AB2"/>
    <w:rsid w:val="00EC0EF5"/>
    <w:rsid w:val="00EC7EAA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</cp:revision>
  <cp:lastPrinted>2023-02-07T18:27:00Z</cp:lastPrinted>
  <dcterms:created xsi:type="dcterms:W3CDTF">2023-12-12T16:52:00Z</dcterms:created>
  <dcterms:modified xsi:type="dcterms:W3CDTF">2023-12-12T16:52:00Z</dcterms:modified>
</cp:coreProperties>
</file>