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2F68A562"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0923B9">
        <w:rPr>
          <w:rFonts w:ascii="Cambria" w:hAnsi="Cambria"/>
          <w:b/>
          <w:sz w:val="20"/>
          <w:szCs w:val="20"/>
        </w:rPr>
        <w:t>03/0</w:t>
      </w:r>
      <w:r w:rsidR="008A2BA6">
        <w:rPr>
          <w:rFonts w:ascii="Cambria" w:hAnsi="Cambria"/>
          <w:b/>
          <w:sz w:val="20"/>
          <w:szCs w:val="20"/>
        </w:rPr>
        <w:t>3</w:t>
      </w:r>
      <w:r w:rsidR="000923B9">
        <w:rPr>
          <w:rFonts w:ascii="Cambria" w:hAnsi="Cambria"/>
          <w:b/>
          <w:sz w:val="20"/>
          <w:szCs w:val="20"/>
        </w:rPr>
        <w:t>/2020</w:t>
      </w:r>
    </w:p>
    <w:p w14:paraId="1F300DAB" w14:textId="40520A70"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184D45">
        <w:rPr>
          <w:rFonts w:ascii="Cambria" w:hAnsi="Cambria"/>
          <w:sz w:val="20"/>
          <w:szCs w:val="20"/>
        </w:rPr>
        <w:t>,</w:t>
      </w:r>
      <w:r w:rsidR="00CB45D7">
        <w:rPr>
          <w:rFonts w:ascii="Cambria" w:hAnsi="Cambria"/>
          <w:sz w:val="20"/>
          <w:szCs w:val="20"/>
        </w:rPr>
        <w:t xml:space="preserve"> Andrea Reichert </w:t>
      </w:r>
    </w:p>
    <w:p w14:paraId="3B558EEB" w14:textId="30CBDAF0"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3E3E44">
        <w:rPr>
          <w:rFonts w:ascii="Cambria" w:hAnsi="Cambria"/>
          <w:sz w:val="20"/>
          <w:szCs w:val="20"/>
        </w:rPr>
        <w:t xml:space="preserve">, </w:t>
      </w:r>
      <w:r w:rsidR="008A2BA6">
        <w:rPr>
          <w:rFonts w:ascii="Cambria" w:hAnsi="Cambria"/>
          <w:sz w:val="20"/>
          <w:szCs w:val="20"/>
        </w:rPr>
        <w:t xml:space="preserve">Juanita Bean, Gary </w:t>
      </w:r>
      <w:proofErr w:type="spellStart"/>
      <w:r w:rsidR="008A2BA6">
        <w:rPr>
          <w:rFonts w:ascii="Cambria" w:hAnsi="Cambria"/>
          <w:sz w:val="20"/>
          <w:szCs w:val="20"/>
        </w:rPr>
        <w:t>Agren</w:t>
      </w:r>
      <w:proofErr w:type="spellEnd"/>
      <w:r w:rsidR="008A2BA6">
        <w:rPr>
          <w:rFonts w:ascii="Cambria" w:hAnsi="Cambria"/>
          <w:sz w:val="20"/>
          <w:szCs w:val="20"/>
        </w:rPr>
        <w:t>, Kip Poulin, Brian Rundlett, Lynn and David Cary</w:t>
      </w:r>
    </w:p>
    <w:p w14:paraId="11892062" w14:textId="7951346F" w:rsidR="002C5F03" w:rsidRPr="00102BBB" w:rsidRDefault="002C5F03" w:rsidP="00025605">
      <w:pPr>
        <w:pStyle w:val="NoSpacing"/>
        <w:rPr>
          <w:rFonts w:ascii="Cambria" w:hAnsi="Cambria"/>
          <w:sz w:val="20"/>
          <w:szCs w:val="20"/>
        </w:rPr>
      </w:pPr>
    </w:p>
    <w:p w14:paraId="6299FF08" w14:textId="12285F2D" w:rsidR="00782EDC" w:rsidRDefault="00031139" w:rsidP="00A64E91">
      <w:pPr>
        <w:pStyle w:val="NoSpacing"/>
        <w:numPr>
          <w:ilvl w:val="0"/>
          <w:numId w:val="1"/>
        </w:numPr>
        <w:rPr>
          <w:rFonts w:ascii="Cambria" w:hAnsi="Cambria"/>
          <w:sz w:val="20"/>
          <w:szCs w:val="20"/>
        </w:rPr>
      </w:pPr>
      <w:r w:rsidRPr="00031139">
        <w:rPr>
          <w:rFonts w:ascii="Cambria" w:hAnsi="Cambria"/>
          <w:b/>
          <w:bCs/>
          <w:sz w:val="20"/>
          <w:szCs w:val="20"/>
        </w:rPr>
        <w:t>Call the meeting to order</w:t>
      </w:r>
      <w:r>
        <w:rPr>
          <w:rFonts w:ascii="Cambria" w:hAnsi="Cambria"/>
          <w:sz w:val="20"/>
          <w:szCs w:val="20"/>
        </w:rPr>
        <w:t>-</w:t>
      </w:r>
      <w:r w:rsidR="00A61FD8">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 xml:space="preserve">to order at </w:t>
      </w:r>
      <w:r w:rsidR="007264F1">
        <w:rPr>
          <w:rFonts w:ascii="Cambria" w:hAnsi="Cambria"/>
          <w:sz w:val="20"/>
          <w:szCs w:val="20"/>
        </w:rPr>
        <w:t>6:</w:t>
      </w:r>
      <w:r w:rsidR="00F009EA">
        <w:rPr>
          <w:rFonts w:ascii="Cambria" w:hAnsi="Cambria"/>
          <w:sz w:val="20"/>
          <w:szCs w:val="20"/>
        </w:rPr>
        <w:t>30</w:t>
      </w:r>
      <w:r w:rsidR="007264F1">
        <w:rPr>
          <w:rFonts w:ascii="Cambria" w:hAnsi="Cambria"/>
          <w:sz w:val="20"/>
          <w:szCs w:val="20"/>
        </w:rPr>
        <w:t>pm</w:t>
      </w:r>
      <w:r w:rsidR="00171B60" w:rsidRPr="00776861">
        <w:rPr>
          <w:rFonts w:ascii="Cambria" w:hAnsi="Cambria"/>
          <w:sz w:val="20"/>
          <w:szCs w:val="20"/>
        </w:rPr>
        <w:t xml:space="preserve"> </w:t>
      </w:r>
    </w:p>
    <w:p w14:paraId="217D0F51" w14:textId="77777777" w:rsidR="00A8502A" w:rsidRDefault="00A8502A" w:rsidP="00A8502A">
      <w:pPr>
        <w:pStyle w:val="NoSpacing"/>
        <w:ind w:left="720"/>
        <w:rPr>
          <w:rFonts w:ascii="Cambria" w:hAnsi="Cambria"/>
          <w:sz w:val="20"/>
          <w:szCs w:val="20"/>
        </w:rPr>
      </w:pPr>
    </w:p>
    <w:p w14:paraId="626A307D" w14:textId="709721D8" w:rsidR="00165DDB" w:rsidRPr="00CE1055" w:rsidRDefault="00A07BB4" w:rsidP="00031139">
      <w:pPr>
        <w:pStyle w:val="NoSpacing"/>
        <w:rPr>
          <w:rFonts w:ascii="Cambria" w:hAnsi="Cambria"/>
          <w:sz w:val="20"/>
          <w:szCs w:val="20"/>
        </w:rPr>
      </w:pPr>
      <w:r>
        <w:rPr>
          <w:rFonts w:ascii="Cambria" w:hAnsi="Cambria"/>
          <w:sz w:val="20"/>
          <w:szCs w:val="20"/>
        </w:rPr>
        <w:t xml:space="preserve">        </w:t>
      </w:r>
      <w:r w:rsidR="007264F1">
        <w:rPr>
          <w:rFonts w:ascii="Cambria" w:hAnsi="Cambria"/>
          <w:b/>
          <w:bCs/>
          <w:sz w:val="20"/>
          <w:szCs w:val="20"/>
        </w:rPr>
        <w:t>2</w:t>
      </w:r>
      <w:r w:rsidRPr="00A07BB4">
        <w:rPr>
          <w:rFonts w:ascii="Cambria" w:hAnsi="Cambria"/>
          <w:b/>
          <w:bCs/>
          <w:sz w:val="20"/>
          <w:szCs w:val="20"/>
        </w:rPr>
        <w:t xml:space="preserve">. </w:t>
      </w:r>
      <w:r>
        <w:rPr>
          <w:rFonts w:ascii="Cambria" w:hAnsi="Cambria"/>
          <w:b/>
          <w:bCs/>
          <w:sz w:val="20"/>
          <w:szCs w:val="20"/>
        </w:rPr>
        <w:t xml:space="preserve">   </w:t>
      </w:r>
      <w:r w:rsidR="00A8502A">
        <w:rPr>
          <w:rFonts w:ascii="Cambria" w:hAnsi="Cambria"/>
          <w:b/>
          <w:bCs/>
          <w:sz w:val="20"/>
          <w:szCs w:val="20"/>
        </w:rPr>
        <w:t xml:space="preserve"> </w:t>
      </w:r>
      <w:r w:rsidR="00CE1055">
        <w:rPr>
          <w:rFonts w:ascii="Cambria" w:hAnsi="Cambria"/>
          <w:b/>
          <w:bCs/>
          <w:sz w:val="20"/>
          <w:szCs w:val="20"/>
        </w:rPr>
        <w:t xml:space="preserve">Review Minutes from previous meeting- </w:t>
      </w:r>
      <w:r w:rsidR="00F009EA">
        <w:rPr>
          <w:rFonts w:ascii="Cambria" w:hAnsi="Cambria"/>
          <w:sz w:val="20"/>
          <w:szCs w:val="20"/>
        </w:rPr>
        <w:t>Wayne</w:t>
      </w:r>
      <w:r w:rsidR="00CE1055">
        <w:rPr>
          <w:rFonts w:ascii="Cambria" w:hAnsi="Cambria"/>
          <w:sz w:val="20"/>
          <w:szCs w:val="20"/>
        </w:rPr>
        <w:t xml:space="preserve"> motioned to accept the minutes as written, </w:t>
      </w:r>
      <w:r w:rsidR="00F009EA">
        <w:rPr>
          <w:rFonts w:ascii="Cambria" w:hAnsi="Cambria"/>
          <w:sz w:val="20"/>
          <w:szCs w:val="20"/>
        </w:rPr>
        <w:t>Raymond</w:t>
      </w:r>
      <w:r w:rsidR="00A61FD8">
        <w:rPr>
          <w:rFonts w:ascii="Cambria" w:hAnsi="Cambria"/>
          <w:sz w:val="20"/>
          <w:szCs w:val="20"/>
        </w:rPr>
        <w:t xml:space="preserve"> </w:t>
      </w:r>
      <w:r w:rsidR="00CE1055">
        <w:rPr>
          <w:rFonts w:ascii="Cambria" w:hAnsi="Cambria"/>
          <w:sz w:val="20"/>
          <w:szCs w:val="20"/>
        </w:rPr>
        <w:t>2</w:t>
      </w:r>
      <w:r w:rsidR="00CE1055" w:rsidRPr="00CE1055">
        <w:rPr>
          <w:rFonts w:ascii="Cambria" w:hAnsi="Cambria"/>
          <w:sz w:val="20"/>
          <w:szCs w:val="20"/>
          <w:vertAlign w:val="superscript"/>
        </w:rPr>
        <w:t>nd</w:t>
      </w:r>
      <w:r w:rsidR="00CE1055">
        <w:rPr>
          <w:rFonts w:ascii="Cambria" w:hAnsi="Cambria"/>
          <w:sz w:val="20"/>
          <w:szCs w:val="20"/>
        </w:rPr>
        <w:t xml:space="preserve"> and all were in favor.</w:t>
      </w:r>
    </w:p>
    <w:p w14:paraId="77EBB5A9" w14:textId="77777777" w:rsidR="00A8502A" w:rsidRPr="00031139" w:rsidRDefault="00A8502A" w:rsidP="00031139">
      <w:pPr>
        <w:pStyle w:val="NoSpacing"/>
        <w:rPr>
          <w:rFonts w:ascii="Cambria" w:hAnsi="Cambria"/>
          <w:sz w:val="20"/>
          <w:szCs w:val="20"/>
        </w:rPr>
      </w:pPr>
    </w:p>
    <w:p w14:paraId="6011C299" w14:textId="3764E54F" w:rsidR="00775F8E" w:rsidRPr="00F009EA" w:rsidRDefault="00CE1055" w:rsidP="000471EA">
      <w:pPr>
        <w:pStyle w:val="NoSpacing"/>
        <w:rPr>
          <w:rFonts w:ascii="Cambria" w:hAnsi="Cambria"/>
          <w:sz w:val="20"/>
          <w:szCs w:val="20"/>
        </w:rPr>
      </w:pPr>
      <w:r w:rsidRPr="00CE1055">
        <w:rPr>
          <w:rFonts w:ascii="Cambria" w:hAnsi="Cambria"/>
          <w:b/>
          <w:bCs/>
          <w:sz w:val="20"/>
          <w:szCs w:val="20"/>
        </w:rPr>
        <w:t xml:space="preserve">        </w:t>
      </w:r>
      <w:r w:rsidR="00A61FD8">
        <w:rPr>
          <w:rFonts w:ascii="Cambria" w:hAnsi="Cambria"/>
          <w:b/>
          <w:bCs/>
          <w:sz w:val="20"/>
          <w:szCs w:val="20"/>
        </w:rPr>
        <w:t>3</w:t>
      </w:r>
      <w:r w:rsidRPr="00CE1055">
        <w:rPr>
          <w:rFonts w:ascii="Cambria" w:hAnsi="Cambria"/>
          <w:b/>
          <w:bCs/>
          <w:sz w:val="20"/>
          <w:szCs w:val="20"/>
        </w:rPr>
        <w:t xml:space="preserve">.  </w:t>
      </w:r>
      <w:r>
        <w:rPr>
          <w:rFonts w:ascii="Cambria" w:hAnsi="Cambria"/>
          <w:b/>
          <w:bCs/>
          <w:sz w:val="20"/>
          <w:szCs w:val="20"/>
        </w:rPr>
        <w:t>Old Business-</w:t>
      </w:r>
      <w:r w:rsidR="002C1A46" w:rsidRPr="00775F8E">
        <w:rPr>
          <w:rFonts w:ascii="Cambria" w:hAnsi="Cambria"/>
          <w:b/>
          <w:bCs/>
          <w:sz w:val="20"/>
          <w:szCs w:val="20"/>
        </w:rPr>
        <w:t xml:space="preserve"> </w:t>
      </w:r>
      <w:r w:rsidR="00F009EA" w:rsidRPr="00F009EA">
        <w:rPr>
          <w:rFonts w:ascii="Cambria" w:hAnsi="Cambria"/>
          <w:sz w:val="20"/>
          <w:szCs w:val="20"/>
        </w:rPr>
        <w:t>The board decided not to issue letters to the fuel companies about trucks traveling New Portland roads</w:t>
      </w:r>
      <w:r w:rsidR="00F009EA">
        <w:rPr>
          <w:rFonts w:ascii="Cambria" w:hAnsi="Cambria"/>
          <w:b/>
          <w:bCs/>
          <w:sz w:val="20"/>
          <w:szCs w:val="20"/>
        </w:rPr>
        <w:t>.</w:t>
      </w:r>
      <w:r w:rsidR="00F009EA">
        <w:rPr>
          <w:rFonts w:ascii="Cambria" w:hAnsi="Cambria"/>
          <w:sz w:val="20"/>
          <w:szCs w:val="20"/>
        </w:rPr>
        <w:t xml:space="preserve">  The board felt that they did not have any authority to do so.</w:t>
      </w:r>
    </w:p>
    <w:p w14:paraId="37C3FEA4" w14:textId="3D31091E" w:rsidR="003E3E44" w:rsidRPr="00F009EA" w:rsidRDefault="00CE1055" w:rsidP="003E3E44">
      <w:pPr>
        <w:pStyle w:val="NoSpacing"/>
        <w:rPr>
          <w:rFonts w:ascii="Cambria" w:hAnsi="Cambria"/>
          <w:sz w:val="20"/>
          <w:szCs w:val="20"/>
        </w:rPr>
      </w:pPr>
      <w:r>
        <w:rPr>
          <w:rFonts w:ascii="Cambria" w:hAnsi="Cambria"/>
          <w:sz w:val="20"/>
          <w:szCs w:val="20"/>
        </w:rPr>
        <w:t xml:space="preserve">        </w:t>
      </w:r>
      <w:r w:rsidR="00A61FD8">
        <w:rPr>
          <w:rFonts w:ascii="Cambria" w:hAnsi="Cambria"/>
          <w:b/>
          <w:bCs/>
          <w:sz w:val="20"/>
          <w:szCs w:val="20"/>
        </w:rPr>
        <w:t>4</w:t>
      </w:r>
      <w:r w:rsidRPr="00CE1055">
        <w:rPr>
          <w:rFonts w:ascii="Cambria" w:hAnsi="Cambria"/>
          <w:b/>
          <w:bCs/>
          <w:sz w:val="20"/>
          <w:szCs w:val="20"/>
        </w:rPr>
        <w:t xml:space="preserve">.  </w:t>
      </w:r>
      <w:r>
        <w:rPr>
          <w:rFonts w:ascii="Cambria" w:hAnsi="Cambria"/>
          <w:b/>
          <w:bCs/>
          <w:sz w:val="20"/>
          <w:szCs w:val="20"/>
        </w:rPr>
        <w:t>Department Heads</w:t>
      </w:r>
      <w:r w:rsidR="00A0726B">
        <w:rPr>
          <w:rFonts w:ascii="Cambria" w:hAnsi="Cambria"/>
          <w:b/>
          <w:bCs/>
          <w:sz w:val="20"/>
          <w:szCs w:val="20"/>
        </w:rPr>
        <w:t>-</w:t>
      </w:r>
      <w:r w:rsidR="00F009EA">
        <w:rPr>
          <w:rFonts w:ascii="Cambria" w:hAnsi="Cambria"/>
          <w:sz w:val="20"/>
          <w:szCs w:val="20"/>
        </w:rPr>
        <w:t xml:space="preserve"> There was none</w:t>
      </w:r>
    </w:p>
    <w:p w14:paraId="434E2437" w14:textId="77777777" w:rsidR="00D81494" w:rsidRDefault="005279E6" w:rsidP="005279E6">
      <w:pPr>
        <w:pStyle w:val="NoSpacing"/>
        <w:rPr>
          <w:rFonts w:ascii="Cambria" w:hAnsi="Cambria"/>
          <w:sz w:val="20"/>
          <w:szCs w:val="20"/>
        </w:rPr>
      </w:pPr>
      <w:r>
        <w:rPr>
          <w:rFonts w:ascii="Cambria" w:hAnsi="Cambria"/>
          <w:b/>
          <w:bCs/>
          <w:sz w:val="20"/>
          <w:szCs w:val="20"/>
        </w:rPr>
        <w:t xml:space="preserve">        5.  Items by the Public- </w:t>
      </w:r>
      <w:r w:rsidR="00F009EA" w:rsidRPr="00F009EA">
        <w:rPr>
          <w:rFonts w:ascii="Cambria" w:hAnsi="Cambria"/>
          <w:sz w:val="20"/>
          <w:szCs w:val="20"/>
        </w:rPr>
        <w:t>Lynn Cary made a</w:t>
      </w:r>
      <w:r w:rsidR="00F009EA">
        <w:rPr>
          <w:rFonts w:ascii="Cambria" w:hAnsi="Cambria"/>
          <w:sz w:val="20"/>
          <w:szCs w:val="20"/>
        </w:rPr>
        <w:t xml:space="preserve">n official petition </w:t>
      </w:r>
      <w:r w:rsidR="00F009EA" w:rsidRPr="00F009EA">
        <w:rPr>
          <w:rFonts w:ascii="Cambria" w:hAnsi="Cambria"/>
          <w:sz w:val="20"/>
          <w:szCs w:val="20"/>
        </w:rPr>
        <w:t>for the board to withdraw from R.S.U. 74</w:t>
      </w:r>
      <w:r w:rsidR="00F009EA">
        <w:rPr>
          <w:rFonts w:ascii="Cambria" w:hAnsi="Cambria"/>
          <w:sz w:val="20"/>
          <w:szCs w:val="20"/>
        </w:rPr>
        <w:t xml:space="preserve">.  She read her statement explaining why she felt it necessary to do this.  </w:t>
      </w:r>
      <w:r w:rsidR="00D81494">
        <w:rPr>
          <w:rFonts w:ascii="Cambria" w:hAnsi="Cambria"/>
          <w:sz w:val="20"/>
          <w:szCs w:val="20"/>
        </w:rPr>
        <w:t xml:space="preserve">There was a brief discussion on the matter and all information that the board has been gathering.  </w:t>
      </w:r>
      <w:r w:rsidR="00F009EA">
        <w:rPr>
          <w:rFonts w:ascii="Cambria" w:hAnsi="Cambria"/>
          <w:sz w:val="20"/>
          <w:szCs w:val="20"/>
        </w:rPr>
        <w:t xml:space="preserve">After she read her request, the board thanked her for voicing her concerns and opinion. </w:t>
      </w:r>
    </w:p>
    <w:p w14:paraId="0672AB0D" w14:textId="6453C7B5" w:rsidR="005279E6" w:rsidRPr="00F009EA" w:rsidRDefault="00D81494" w:rsidP="005279E6">
      <w:pPr>
        <w:pStyle w:val="NoSpacing"/>
        <w:rPr>
          <w:rFonts w:ascii="Cambria" w:hAnsi="Cambria"/>
          <w:sz w:val="20"/>
          <w:szCs w:val="20"/>
        </w:rPr>
      </w:pPr>
      <w:proofErr w:type="spellStart"/>
      <w:r>
        <w:rPr>
          <w:rFonts w:ascii="Cambria" w:hAnsi="Cambria"/>
          <w:sz w:val="20"/>
          <w:szCs w:val="20"/>
        </w:rPr>
        <w:t>Juantia</w:t>
      </w:r>
      <w:proofErr w:type="spellEnd"/>
      <w:r>
        <w:rPr>
          <w:rFonts w:ascii="Cambria" w:hAnsi="Cambria"/>
          <w:sz w:val="20"/>
          <w:szCs w:val="20"/>
        </w:rPr>
        <w:t xml:space="preserve"> Bean, real estate agent, discussed with the board her concerns on the high taxes on Nona Young’s property.  She asked the board if they would be willing to look into the matter, because as it stands with such high taxes on an ordinary home, she would not be able to sell it with taxes being so high.  She provided comparable properties to the board to show comparison.</w:t>
      </w:r>
      <w:r w:rsidR="00F009EA">
        <w:rPr>
          <w:rFonts w:ascii="Cambria" w:hAnsi="Cambria"/>
          <w:sz w:val="20"/>
          <w:szCs w:val="20"/>
        </w:rPr>
        <w:t xml:space="preserve"> </w:t>
      </w:r>
      <w:r w:rsidR="00C816BE">
        <w:rPr>
          <w:rFonts w:ascii="Cambria" w:hAnsi="Cambria"/>
          <w:sz w:val="20"/>
          <w:szCs w:val="20"/>
        </w:rPr>
        <w:t xml:space="preserve">  The board agreed to look into the matter and get back to her on the matter.</w:t>
      </w:r>
    </w:p>
    <w:p w14:paraId="422285FF" w14:textId="0FC3CCEC" w:rsidR="00E810EA" w:rsidRDefault="00E810EA" w:rsidP="00031139">
      <w:pPr>
        <w:pStyle w:val="NoSpacing"/>
        <w:rPr>
          <w:rFonts w:ascii="Cambria" w:hAnsi="Cambria"/>
          <w:b/>
          <w:bCs/>
          <w:sz w:val="20"/>
          <w:szCs w:val="20"/>
        </w:rPr>
      </w:pPr>
      <w:r>
        <w:rPr>
          <w:rFonts w:ascii="Cambria" w:hAnsi="Cambria"/>
          <w:sz w:val="20"/>
          <w:szCs w:val="20"/>
        </w:rPr>
        <w:t xml:space="preserve">        </w:t>
      </w:r>
      <w:r w:rsidR="007D23F7">
        <w:rPr>
          <w:rFonts w:ascii="Cambria" w:hAnsi="Cambria"/>
          <w:b/>
          <w:bCs/>
          <w:sz w:val="20"/>
          <w:szCs w:val="20"/>
        </w:rPr>
        <w:t>6</w:t>
      </w:r>
      <w:r w:rsidRPr="00E810EA">
        <w:rPr>
          <w:rFonts w:ascii="Cambria" w:hAnsi="Cambria"/>
          <w:b/>
          <w:bCs/>
          <w:sz w:val="20"/>
          <w:szCs w:val="20"/>
        </w:rPr>
        <w:t xml:space="preserve">. </w:t>
      </w:r>
      <w:r>
        <w:rPr>
          <w:rFonts w:ascii="Cambria" w:hAnsi="Cambria"/>
          <w:b/>
          <w:bCs/>
          <w:sz w:val="20"/>
          <w:szCs w:val="20"/>
        </w:rPr>
        <w:t xml:space="preserve"> Items by the Town Manager-</w:t>
      </w:r>
    </w:p>
    <w:p w14:paraId="1BDD4C76" w14:textId="2A8D3687" w:rsidR="009719C7" w:rsidRDefault="003E3E44" w:rsidP="00031139">
      <w:pPr>
        <w:pStyle w:val="NoSpacing"/>
        <w:rPr>
          <w:rFonts w:ascii="Cambria" w:hAnsi="Cambria"/>
          <w:sz w:val="20"/>
          <w:szCs w:val="20"/>
        </w:rPr>
      </w:pPr>
      <w:r>
        <w:rPr>
          <w:rFonts w:ascii="Cambria" w:hAnsi="Cambria"/>
          <w:b/>
          <w:bCs/>
          <w:sz w:val="20"/>
          <w:szCs w:val="20"/>
        </w:rPr>
        <w:tab/>
        <w:t xml:space="preserve">a. </w:t>
      </w:r>
      <w:r w:rsidR="00E810EA">
        <w:rPr>
          <w:rFonts w:ascii="Cambria" w:hAnsi="Cambria"/>
          <w:sz w:val="20"/>
          <w:szCs w:val="20"/>
        </w:rPr>
        <w:t>The board reviewed and signed payroll</w:t>
      </w:r>
      <w:r w:rsidR="00A12989">
        <w:rPr>
          <w:rFonts w:ascii="Cambria" w:hAnsi="Cambria"/>
          <w:sz w:val="20"/>
          <w:szCs w:val="20"/>
        </w:rPr>
        <w:t xml:space="preserve"> warrants</w:t>
      </w:r>
    </w:p>
    <w:p w14:paraId="0C9A3C75" w14:textId="79382510" w:rsidR="00C15905" w:rsidRDefault="004C7C57" w:rsidP="003E3E44">
      <w:pPr>
        <w:pStyle w:val="NoSpacing"/>
        <w:rPr>
          <w:rFonts w:ascii="Cambria" w:hAnsi="Cambria"/>
          <w:sz w:val="20"/>
          <w:szCs w:val="20"/>
        </w:rPr>
      </w:pPr>
      <w:r>
        <w:rPr>
          <w:rFonts w:ascii="Cambria" w:hAnsi="Cambria"/>
          <w:sz w:val="20"/>
          <w:szCs w:val="20"/>
        </w:rPr>
        <w:t xml:space="preserve">        </w:t>
      </w:r>
      <w:r w:rsidR="007D23F7">
        <w:rPr>
          <w:rFonts w:ascii="Cambria" w:hAnsi="Cambria"/>
          <w:b/>
          <w:bCs/>
          <w:sz w:val="20"/>
          <w:szCs w:val="20"/>
        </w:rPr>
        <w:t>7</w:t>
      </w:r>
      <w:r w:rsidRPr="004C7C57">
        <w:rPr>
          <w:rFonts w:ascii="Cambria" w:hAnsi="Cambria"/>
          <w:b/>
          <w:bCs/>
          <w:sz w:val="20"/>
          <w:szCs w:val="20"/>
        </w:rPr>
        <w:t xml:space="preserve">.  </w:t>
      </w:r>
      <w:r>
        <w:rPr>
          <w:rFonts w:ascii="Cambria" w:hAnsi="Cambria"/>
          <w:b/>
          <w:bCs/>
          <w:sz w:val="20"/>
          <w:szCs w:val="20"/>
        </w:rPr>
        <w:t>Items by the Board of Selectmen</w:t>
      </w:r>
      <w:proofErr w:type="gramStart"/>
      <w:r w:rsidR="00A12989">
        <w:rPr>
          <w:rFonts w:ascii="Cambria" w:hAnsi="Cambria"/>
          <w:b/>
          <w:bCs/>
          <w:sz w:val="20"/>
          <w:szCs w:val="20"/>
        </w:rPr>
        <w:t>-</w:t>
      </w:r>
      <w:r w:rsidR="00700002">
        <w:rPr>
          <w:rFonts w:ascii="Cambria" w:hAnsi="Cambria"/>
          <w:sz w:val="20"/>
          <w:szCs w:val="20"/>
        </w:rPr>
        <w:t xml:space="preserve"> </w:t>
      </w:r>
      <w:r w:rsidR="00A12989">
        <w:rPr>
          <w:rFonts w:ascii="Cambria" w:hAnsi="Cambria"/>
          <w:sz w:val="20"/>
          <w:szCs w:val="20"/>
        </w:rPr>
        <w:t xml:space="preserve"> </w:t>
      </w:r>
      <w:r w:rsidR="00D81494">
        <w:rPr>
          <w:rFonts w:ascii="Cambria" w:hAnsi="Cambria"/>
          <w:sz w:val="20"/>
          <w:szCs w:val="20"/>
        </w:rPr>
        <w:t>The</w:t>
      </w:r>
      <w:proofErr w:type="gramEnd"/>
      <w:r w:rsidR="00D81494">
        <w:rPr>
          <w:rFonts w:ascii="Cambria" w:hAnsi="Cambria"/>
          <w:sz w:val="20"/>
          <w:szCs w:val="20"/>
        </w:rPr>
        <w:t xml:space="preserve"> board had a discussion regarding the foundation of the Sand Salt Shed.  They asked Stacie to reach out to the engineer to schedule a meeting to go over some issues that have been found.  </w:t>
      </w:r>
    </w:p>
    <w:p w14:paraId="1433D1CC" w14:textId="298022C4" w:rsidR="00A03926" w:rsidRDefault="00A03926" w:rsidP="003E3E44">
      <w:pPr>
        <w:pStyle w:val="NoSpacing"/>
        <w:rPr>
          <w:rFonts w:ascii="Cambria" w:hAnsi="Cambria"/>
          <w:sz w:val="20"/>
          <w:szCs w:val="20"/>
        </w:rPr>
      </w:pPr>
      <w:r>
        <w:rPr>
          <w:rFonts w:ascii="Cambria" w:hAnsi="Cambria"/>
          <w:sz w:val="20"/>
          <w:szCs w:val="20"/>
        </w:rPr>
        <w:t xml:space="preserve">Andrea motioned to enter into executive session pursuant to M.R.S.A §405(6)(A) to discuss the assessor’s agents’ </w:t>
      </w:r>
      <w:r w:rsidR="00D81494">
        <w:rPr>
          <w:rFonts w:ascii="Cambria" w:hAnsi="Cambria"/>
          <w:sz w:val="20"/>
          <w:szCs w:val="20"/>
        </w:rPr>
        <w:t xml:space="preserve">medical leave at 7:13 pm.  </w:t>
      </w:r>
    </w:p>
    <w:p w14:paraId="33C277D8" w14:textId="43941595" w:rsidR="00D81494" w:rsidRDefault="00D81494" w:rsidP="003E3E44">
      <w:pPr>
        <w:pStyle w:val="NoSpacing"/>
        <w:rPr>
          <w:rFonts w:ascii="Cambria" w:hAnsi="Cambria"/>
          <w:sz w:val="20"/>
          <w:szCs w:val="20"/>
        </w:rPr>
      </w:pPr>
      <w:r>
        <w:rPr>
          <w:rFonts w:ascii="Cambria" w:hAnsi="Cambria"/>
          <w:sz w:val="20"/>
          <w:szCs w:val="20"/>
        </w:rPr>
        <w:t>At 7:42 the board entered back into public meeting.  Andrea motioned to advertise an interim Assessor’s Agent position.  Raymond 2</w:t>
      </w:r>
      <w:r w:rsidRPr="00D81494">
        <w:rPr>
          <w:rFonts w:ascii="Cambria" w:hAnsi="Cambria"/>
          <w:sz w:val="20"/>
          <w:szCs w:val="20"/>
          <w:vertAlign w:val="superscript"/>
        </w:rPr>
        <w:t>nd</w:t>
      </w:r>
      <w:r>
        <w:rPr>
          <w:rFonts w:ascii="Cambria" w:hAnsi="Cambria"/>
          <w:sz w:val="20"/>
          <w:szCs w:val="20"/>
        </w:rPr>
        <w:t xml:space="preserve"> and all were in favor.  The board asked Stacie to put this ad on the MMA website as well as the daily bulldog, the town’s website and see how much it would be to run ad in the Morning Sentinel.  They were all in agreement for Stacie to reach out to Audra Swanson, former Assessor’s Agent, to see if she would make some time to come and see what the status is in the assessing department to make sure we try and stay on track with Mike out on medical leave.   </w:t>
      </w:r>
    </w:p>
    <w:p w14:paraId="7E5702C9" w14:textId="78EAC510" w:rsidR="00B259CF" w:rsidRDefault="00B259CF" w:rsidP="005279E6">
      <w:pPr>
        <w:pStyle w:val="NoSpacing"/>
        <w:rPr>
          <w:rFonts w:ascii="Cambria" w:hAnsi="Cambria"/>
          <w:b/>
          <w:sz w:val="20"/>
          <w:szCs w:val="20"/>
        </w:rPr>
      </w:pPr>
      <w:r w:rsidRPr="00B259CF">
        <w:rPr>
          <w:rFonts w:ascii="Cambria" w:hAnsi="Cambria"/>
          <w:b/>
          <w:sz w:val="20"/>
          <w:szCs w:val="20"/>
        </w:rPr>
        <w:t>Adjourn the meeting</w:t>
      </w:r>
      <w:r w:rsidR="003E3E44">
        <w:rPr>
          <w:rFonts w:ascii="Cambria" w:hAnsi="Cambria"/>
          <w:b/>
          <w:sz w:val="20"/>
          <w:szCs w:val="20"/>
        </w:rPr>
        <w:t xml:space="preserve">- </w:t>
      </w:r>
      <w:r w:rsidR="00C816BE">
        <w:rPr>
          <w:rFonts w:ascii="Cambria" w:hAnsi="Cambria"/>
          <w:b/>
          <w:sz w:val="20"/>
          <w:szCs w:val="20"/>
        </w:rPr>
        <w:t>7:42</w:t>
      </w:r>
      <w:r>
        <w:rPr>
          <w:rFonts w:ascii="Cambria" w:hAnsi="Cambria"/>
          <w:b/>
          <w:sz w:val="20"/>
          <w:szCs w:val="20"/>
        </w:rPr>
        <w:t xml:space="preserve"> pm</w:t>
      </w:r>
    </w:p>
    <w:p w14:paraId="619700E7" w14:textId="0F72C81A" w:rsidR="009416F6" w:rsidRPr="009416F6" w:rsidRDefault="009416F6" w:rsidP="005279E6">
      <w:pPr>
        <w:pStyle w:val="NoSpacing"/>
        <w:rPr>
          <w:rFonts w:ascii="Cambria" w:hAnsi="Cambria"/>
          <w:b/>
          <w:i/>
          <w:iCs/>
          <w:sz w:val="20"/>
          <w:szCs w:val="20"/>
        </w:rPr>
      </w:pPr>
      <w:bookmarkStart w:id="0" w:name="_GoBack"/>
      <w:r w:rsidRPr="009416F6">
        <w:rPr>
          <w:rFonts w:ascii="Cambria" w:hAnsi="Cambria"/>
          <w:b/>
          <w:i/>
          <w:iCs/>
          <w:sz w:val="20"/>
          <w:szCs w:val="20"/>
        </w:rPr>
        <w:t>These minutes were approved by the Board of Selectmen at the March 16</w:t>
      </w:r>
      <w:r w:rsidRPr="009416F6">
        <w:rPr>
          <w:rFonts w:ascii="Cambria" w:hAnsi="Cambria"/>
          <w:b/>
          <w:i/>
          <w:iCs/>
          <w:sz w:val="20"/>
          <w:szCs w:val="20"/>
          <w:vertAlign w:val="superscript"/>
        </w:rPr>
        <w:t>th</w:t>
      </w:r>
      <w:r w:rsidRPr="009416F6">
        <w:rPr>
          <w:rFonts w:ascii="Cambria" w:hAnsi="Cambria"/>
          <w:b/>
          <w:i/>
          <w:iCs/>
          <w:sz w:val="20"/>
          <w:szCs w:val="20"/>
        </w:rPr>
        <w:t xml:space="preserve"> meeting. </w:t>
      </w:r>
      <w:proofErr w:type="spellStart"/>
      <w:r w:rsidRPr="009416F6">
        <w:rPr>
          <w:rFonts w:ascii="Cambria" w:hAnsi="Cambria"/>
          <w:b/>
          <w:i/>
          <w:iCs/>
          <w:sz w:val="20"/>
          <w:szCs w:val="20"/>
        </w:rPr>
        <w:t>smr</w:t>
      </w:r>
      <w:bookmarkEnd w:id="0"/>
      <w:proofErr w:type="spellEnd"/>
    </w:p>
    <w:sectPr w:rsidR="009416F6" w:rsidRPr="009416F6"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5A46"/>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52CF"/>
    <w:rsid w:val="005C11BE"/>
    <w:rsid w:val="005C67E6"/>
    <w:rsid w:val="005D2F54"/>
    <w:rsid w:val="005E1612"/>
    <w:rsid w:val="005E7EB6"/>
    <w:rsid w:val="00607C5D"/>
    <w:rsid w:val="0063512D"/>
    <w:rsid w:val="006356EF"/>
    <w:rsid w:val="00642276"/>
    <w:rsid w:val="006468D5"/>
    <w:rsid w:val="00647AC2"/>
    <w:rsid w:val="0065164E"/>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54A6"/>
    <w:rsid w:val="008F75C5"/>
    <w:rsid w:val="00900D68"/>
    <w:rsid w:val="0091083A"/>
    <w:rsid w:val="00914A2F"/>
    <w:rsid w:val="00916E1B"/>
    <w:rsid w:val="00917269"/>
    <w:rsid w:val="009217B5"/>
    <w:rsid w:val="0092722E"/>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A36"/>
    <w:rsid w:val="00AC4FEF"/>
    <w:rsid w:val="00AD541A"/>
    <w:rsid w:val="00AE4EB5"/>
    <w:rsid w:val="00AE7A9A"/>
    <w:rsid w:val="00AF41B4"/>
    <w:rsid w:val="00B010A8"/>
    <w:rsid w:val="00B1394F"/>
    <w:rsid w:val="00B17EBC"/>
    <w:rsid w:val="00B259CF"/>
    <w:rsid w:val="00B30A1A"/>
    <w:rsid w:val="00B4297E"/>
    <w:rsid w:val="00B44D54"/>
    <w:rsid w:val="00B47817"/>
    <w:rsid w:val="00B5586E"/>
    <w:rsid w:val="00B637CF"/>
    <w:rsid w:val="00B6523B"/>
    <w:rsid w:val="00B715C3"/>
    <w:rsid w:val="00B8102B"/>
    <w:rsid w:val="00B825C9"/>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345A"/>
    <w:rsid w:val="00C6661D"/>
    <w:rsid w:val="00C708A0"/>
    <w:rsid w:val="00C729E9"/>
    <w:rsid w:val="00C73BA1"/>
    <w:rsid w:val="00C816BE"/>
    <w:rsid w:val="00C86E81"/>
    <w:rsid w:val="00C9097E"/>
    <w:rsid w:val="00C920C2"/>
    <w:rsid w:val="00C96379"/>
    <w:rsid w:val="00C973A5"/>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319BC"/>
    <w:rsid w:val="00D33417"/>
    <w:rsid w:val="00D40FD0"/>
    <w:rsid w:val="00D4514E"/>
    <w:rsid w:val="00D5092D"/>
    <w:rsid w:val="00D57CC8"/>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2951"/>
    <w:rsid w:val="00F5152B"/>
    <w:rsid w:val="00F5403F"/>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2019-12-03T18:58:00Z</cp:lastPrinted>
  <dcterms:created xsi:type="dcterms:W3CDTF">2020-03-16T19:23:00Z</dcterms:created>
  <dcterms:modified xsi:type="dcterms:W3CDTF">2020-03-18T15:28:00Z</dcterms:modified>
</cp:coreProperties>
</file>